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8DD" w:rsidRDefault="00A478DD">
      <w:pPr>
        <w:jc w:val="center"/>
        <w:rPr>
          <w:b/>
          <w:sz w:val="48"/>
          <w:szCs w:val="48"/>
        </w:rPr>
      </w:pPr>
      <w:r>
        <w:rPr>
          <w:b/>
          <w:noProof/>
          <w:sz w:val="48"/>
          <w:szCs w:val="48"/>
        </w:rPr>
        <w:drawing>
          <wp:inline distT="0" distB="0" distL="0" distR="0" wp14:anchorId="28B31BEC" wp14:editId="5D0F7536">
            <wp:extent cx="324739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7390" cy="962025"/>
                    </a:xfrm>
                    <a:prstGeom prst="rect">
                      <a:avLst/>
                    </a:prstGeom>
                    <a:noFill/>
                  </pic:spPr>
                </pic:pic>
              </a:graphicData>
            </a:graphic>
          </wp:inline>
        </w:drawing>
      </w:r>
    </w:p>
    <w:p w:rsidR="009C12EC" w:rsidRDefault="009C12EC">
      <w:pPr>
        <w:jc w:val="center"/>
        <w:rPr>
          <w:b/>
          <w:sz w:val="36"/>
          <w:szCs w:val="36"/>
        </w:rPr>
      </w:pPr>
    </w:p>
    <w:p w:rsidR="00BF6E27" w:rsidRPr="00A478DD" w:rsidRDefault="00695ECE">
      <w:pPr>
        <w:jc w:val="center"/>
        <w:rPr>
          <w:b/>
          <w:sz w:val="36"/>
          <w:szCs w:val="36"/>
        </w:rPr>
      </w:pPr>
      <w:r w:rsidRPr="00A478DD">
        <w:rPr>
          <w:b/>
          <w:sz w:val="36"/>
          <w:szCs w:val="36"/>
        </w:rPr>
        <w:t xml:space="preserve">Student Transition Plan </w:t>
      </w:r>
      <w:r w:rsidR="00A56DE9" w:rsidRPr="00A478DD">
        <w:rPr>
          <w:b/>
          <w:sz w:val="36"/>
          <w:szCs w:val="36"/>
        </w:rPr>
        <w:t>2025-2026</w:t>
      </w:r>
    </w:p>
    <w:p w:rsidR="00BF6E27" w:rsidRDefault="00BF6E27">
      <w:pPr>
        <w:jc w:val="center"/>
        <w:rPr>
          <w:b/>
          <w:sz w:val="36"/>
          <w:szCs w:val="36"/>
        </w:rPr>
      </w:pPr>
    </w:p>
    <w:p w:rsidR="00BF6E27" w:rsidRPr="00A478DD" w:rsidRDefault="00695ECE">
      <w:pPr>
        <w:spacing w:line="480" w:lineRule="auto"/>
        <w:rPr>
          <w:sz w:val="24"/>
          <w:szCs w:val="24"/>
        </w:rPr>
      </w:pPr>
      <w:r w:rsidRPr="00A478DD">
        <w:rPr>
          <w:b/>
          <w:sz w:val="24"/>
          <w:szCs w:val="24"/>
        </w:rPr>
        <w:t xml:space="preserve">Newly Enrolled Students- </w:t>
      </w:r>
      <w:r w:rsidRPr="00A478DD">
        <w:rPr>
          <w:sz w:val="24"/>
          <w:szCs w:val="24"/>
        </w:rPr>
        <w:t xml:space="preserve">In </w:t>
      </w:r>
      <w:r w:rsidR="00A478DD">
        <w:rPr>
          <w:sz w:val="24"/>
          <w:szCs w:val="24"/>
        </w:rPr>
        <w:t>A</w:t>
      </w:r>
      <w:r w:rsidRPr="00A478DD">
        <w:rPr>
          <w:sz w:val="24"/>
          <w:szCs w:val="24"/>
        </w:rPr>
        <w:t xml:space="preserve">ugust of every year, </w:t>
      </w:r>
      <w:r w:rsidR="00AE3156" w:rsidRPr="00A478DD">
        <w:rPr>
          <w:sz w:val="24"/>
          <w:szCs w:val="24"/>
        </w:rPr>
        <w:t>ARTS ACADEMY CHARTER MIDDLE SCHOOL</w:t>
      </w:r>
      <w:r w:rsidRPr="00A478DD">
        <w:rPr>
          <w:sz w:val="24"/>
          <w:szCs w:val="24"/>
        </w:rPr>
        <w:t xml:space="preserve"> holds a new student orientation for all newly accepted students and their parents. This open house is for all grades. During the open house, parents and students have the opportunity </w:t>
      </w:r>
      <w:r w:rsidR="00A478DD">
        <w:rPr>
          <w:sz w:val="24"/>
          <w:szCs w:val="24"/>
        </w:rPr>
        <w:t xml:space="preserve">to </w:t>
      </w:r>
      <w:r w:rsidRPr="00A478DD">
        <w:rPr>
          <w:sz w:val="24"/>
          <w:szCs w:val="24"/>
        </w:rPr>
        <w:t xml:space="preserve">receive valuable school information (student handbook, calendar, information on general curriculum, </w:t>
      </w:r>
      <w:r w:rsidR="00B54D6E" w:rsidRPr="00A478DD">
        <w:rPr>
          <w:sz w:val="24"/>
          <w:szCs w:val="24"/>
        </w:rPr>
        <w:t>etc.</w:t>
      </w:r>
      <w:r w:rsidRPr="00A478DD">
        <w:rPr>
          <w:sz w:val="24"/>
          <w:szCs w:val="24"/>
        </w:rPr>
        <w:t xml:space="preserve">), tour the school, meet the leadership team, and answer any questions they may still have. </w:t>
      </w:r>
      <w:r w:rsidRPr="00A478DD">
        <w:rPr>
          <w:b/>
          <w:sz w:val="24"/>
          <w:szCs w:val="24"/>
        </w:rPr>
        <w:t xml:space="preserve"> </w:t>
      </w:r>
      <w:r w:rsidRPr="00A478DD">
        <w:rPr>
          <w:sz w:val="24"/>
          <w:szCs w:val="24"/>
        </w:rPr>
        <w:t xml:space="preserve">All accepted students also have the opportunity to set up one on one tours </w:t>
      </w:r>
      <w:r w:rsidR="00AE3156" w:rsidRPr="00A478DD">
        <w:rPr>
          <w:sz w:val="24"/>
          <w:szCs w:val="24"/>
        </w:rPr>
        <w:t>of AACMS</w:t>
      </w:r>
      <w:r w:rsidRPr="00A478DD">
        <w:rPr>
          <w:sz w:val="24"/>
          <w:szCs w:val="24"/>
        </w:rPr>
        <w:t xml:space="preserve">. </w:t>
      </w:r>
    </w:p>
    <w:p w:rsidR="00A478DD" w:rsidRPr="00A478DD" w:rsidRDefault="00A478DD">
      <w:pPr>
        <w:spacing w:line="480" w:lineRule="auto"/>
        <w:rPr>
          <w:sz w:val="24"/>
          <w:szCs w:val="24"/>
        </w:rPr>
      </w:pPr>
      <w:r w:rsidRPr="00A478DD">
        <w:rPr>
          <w:b/>
          <w:sz w:val="24"/>
          <w:szCs w:val="24"/>
        </w:rPr>
        <w:t xml:space="preserve">Special Education for Newly Enrolled Students - </w:t>
      </w:r>
      <w:r w:rsidRPr="00A478DD">
        <w:rPr>
          <w:sz w:val="24"/>
          <w:szCs w:val="24"/>
        </w:rPr>
        <w:t>Parents indicate whether students are currently receiving special education services at the time of registration.  Parents provide copies of any existing records that they possess.  Arts Academy Charter Middle School (AACMS) also submits a records request to the previous school. Once records have been received, they are reviewed by the Director of Educational Support Services (ESS). The Director of ESS discusses the student's needs with the family. Comparable services are then offered to families through a Notice of Recommended Educational Placement (NOREP), or the Director of ESS initiates an Individualized Education Program (IEP) team meeting to discuss concerns with services written in the IEP documentation. Once AACMS receives a signed NOREP, or a 10-day wait for the signed NOREP has lapsed, services are initiated.</w:t>
      </w:r>
    </w:p>
    <w:p w:rsidR="00BF6E27" w:rsidRPr="00A478DD" w:rsidRDefault="00695ECE">
      <w:pPr>
        <w:spacing w:line="480" w:lineRule="auto"/>
        <w:rPr>
          <w:sz w:val="24"/>
          <w:szCs w:val="24"/>
          <w:highlight w:val="yellow"/>
        </w:rPr>
      </w:pPr>
      <w:r w:rsidRPr="00A478DD">
        <w:rPr>
          <w:b/>
          <w:sz w:val="24"/>
          <w:szCs w:val="24"/>
        </w:rPr>
        <w:t xml:space="preserve">Transfers  </w:t>
      </w:r>
      <w:r w:rsidR="00545A3E" w:rsidRPr="00A478DD">
        <w:rPr>
          <w:b/>
          <w:sz w:val="24"/>
          <w:szCs w:val="24"/>
        </w:rPr>
        <w:t>–</w:t>
      </w:r>
      <w:r w:rsidRPr="00A478DD">
        <w:rPr>
          <w:b/>
          <w:sz w:val="24"/>
          <w:szCs w:val="24"/>
        </w:rPr>
        <w:t xml:space="preserve"> </w:t>
      </w:r>
      <w:r w:rsidR="00AE3156" w:rsidRPr="00A478DD">
        <w:rPr>
          <w:sz w:val="24"/>
          <w:szCs w:val="24"/>
        </w:rPr>
        <w:t>ARTS ACADEMY CHARTER MIDDLE SCHOOL</w:t>
      </w:r>
      <w:r w:rsidR="00545A3E" w:rsidRPr="00A478DD">
        <w:rPr>
          <w:sz w:val="24"/>
          <w:szCs w:val="24"/>
        </w:rPr>
        <w:t xml:space="preserve"> </w:t>
      </w:r>
      <w:r w:rsidR="00AE3156" w:rsidRPr="00A478DD">
        <w:rPr>
          <w:sz w:val="24"/>
          <w:szCs w:val="24"/>
        </w:rPr>
        <w:t>a</w:t>
      </w:r>
      <w:r w:rsidRPr="00A478DD">
        <w:rPr>
          <w:sz w:val="24"/>
          <w:szCs w:val="24"/>
        </w:rPr>
        <w:t xml:space="preserve">ccept transfer students after the first day of school. </w:t>
      </w:r>
      <w:r w:rsidR="00AE3156" w:rsidRPr="00A478DD">
        <w:rPr>
          <w:sz w:val="24"/>
          <w:szCs w:val="24"/>
        </w:rPr>
        <w:t>AACMS has</w:t>
      </w:r>
      <w:r w:rsidRPr="00A478DD">
        <w:rPr>
          <w:sz w:val="24"/>
          <w:szCs w:val="24"/>
        </w:rPr>
        <w:t xml:space="preserve"> an open, ongoing enrollment model where students are transitioned into the school after August. The total number of students who will be enrolled is </w:t>
      </w:r>
      <w:r w:rsidR="00B52386" w:rsidRPr="00A478DD">
        <w:rPr>
          <w:sz w:val="24"/>
          <w:szCs w:val="24"/>
        </w:rPr>
        <w:t>325</w:t>
      </w:r>
      <w:r w:rsidRPr="00A478DD">
        <w:rPr>
          <w:sz w:val="24"/>
          <w:szCs w:val="24"/>
        </w:rPr>
        <w:t xml:space="preserve">, and </w:t>
      </w:r>
      <w:r w:rsidR="00545A3E" w:rsidRPr="00A478DD">
        <w:rPr>
          <w:sz w:val="24"/>
          <w:szCs w:val="24"/>
        </w:rPr>
        <w:t xml:space="preserve">the budgeted enrollment is </w:t>
      </w:r>
      <w:r w:rsidR="00B52386" w:rsidRPr="00A478DD">
        <w:rPr>
          <w:sz w:val="24"/>
          <w:szCs w:val="24"/>
        </w:rPr>
        <w:t>280</w:t>
      </w:r>
      <w:r w:rsidRPr="00A478DD">
        <w:rPr>
          <w:sz w:val="24"/>
          <w:szCs w:val="24"/>
        </w:rPr>
        <w:t xml:space="preserve">. Every year, all students take the benchmark testing in reading and math to help teachers and the school administrative team assess their academic development. This is done for both returning and newly enrolled students. </w:t>
      </w:r>
    </w:p>
    <w:p w:rsidR="00EF6B8B" w:rsidRPr="00A478DD" w:rsidRDefault="00695ECE">
      <w:pPr>
        <w:spacing w:line="480" w:lineRule="auto"/>
        <w:rPr>
          <w:sz w:val="24"/>
          <w:szCs w:val="24"/>
        </w:rPr>
      </w:pPr>
      <w:r w:rsidRPr="00A478DD">
        <w:rPr>
          <w:b/>
          <w:sz w:val="24"/>
          <w:szCs w:val="24"/>
          <w:highlight w:val="white"/>
        </w:rPr>
        <w:t xml:space="preserve">Students Who Unenroll from </w:t>
      </w:r>
      <w:r w:rsidR="00AE3156" w:rsidRPr="00A478DD">
        <w:rPr>
          <w:b/>
          <w:sz w:val="24"/>
          <w:szCs w:val="24"/>
          <w:highlight w:val="white"/>
        </w:rPr>
        <w:t>ARTS ACADEMY CHARTER MIDDLE SCHOOL</w:t>
      </w:r>
      <w:r w:rsidRPr="00A478DD">
        <w:rPr>
          <w:b/>
          <w:sz w:val="24"/>
          <w:szCs w:val="24"/>
          <w:highlight w:val="white"/>
        </w:rPr>
        <w:t xml:space="preserve"> - </w:t>
      </w:r>
      <w:r w:rsidRPr="00A478DD">
        <w:rPr>
          <w:sz w:val="24"/>
          <w:szCs w:val="24"/>
          <w:highlight w:val="white"/>
        </w:rPr>
        <w:t xml:space="preserve">When a parent states that their child will be leaving </w:t>
      </w:r>
      <w:r w:rsidR="00AE3156" w:rsidRPr="00A478DD">
        <w:rPr>
          <w:sz w:val="24"/>
          <w:szCs w:val="24"/>
          <w:highlight w:val="white"/>
        </w:rPr>
        <w:t>AACMS</w:t>
      </w:r>
      <w:r w:rsidRPr="00A478DD">
        <w:rPr>
          <w:sz w:val="24"/>
          <w:szCs w:val="24"/>
          <w:highlight w:val="white"/>
        </w:rPr>
        <w:t xml:space="preserve">, they are put in contact with our </w:t>
      </w:r>
      <w:r w:rsidR="00B52386" w:rsidRPr="00A478DD">
        <w:rPr>
          <w:sz w:val="24"/>
          <w:szCs w:val="24"/>
          <w:highlight w:val="white"/>
        </w:rPr>
        <w:t>Registrar</w:t>
      </w:r>
      <w:r w:rsidRPr="00A478DD">
        <w:rPr>
          <w:sz w:val="24"/>
          <w:szCs w:val="24"/>
          <w:highlight w:val="white"/>
        </w:rPr>
        <w:t xml:space="preserve">. Usually in person, the </w:t>
      </w:r>
      <w:r w:rsidR="00B52386" w:rsidRPr="00A478DD">
        <w:rPr>
          <w:sz w:val="24"/>
          <w:szCs w:val="24"/>
          <w:highlight w:val="white"/>
        </w:rPr>
        <w:t>Registrar</w:t>
      </w:r>
      <w:r w:rsidRPr="00A478DD">
        <w:rPr>
          <w:sz w:val="24"/>
          <w:szCs w:val="24"/>
          <w:highlight w:val="white"/>
        </w:rPr>
        <w:t xml:space="preserve"> will find out when the last day of school for that student will be and has the parent complete a </w:t>
      </w:r>
      <w:r w:rsidR="00B52386" w:rsidRPr="00A478DD">
        <w:rPr>
          <w:sz w:val="24"/>
          <w:szCs w:val="24"/>
          <w:highlight w:val="white"/>
        </w:rPr>
        <w:t>Withdrawal</w:t>
      </w:r>
      <w:r w:rsidRPr="00A478DD">
        <w:rPr>
          <w:sz w:val="24"/>
          <w:szCs w:val="24"/>
          <w:highlight w:val="white"/>
        </w:rPr>
        <w:t xml:space="preserve"> form. At that time, the </w:t>
      </w:r>
      <w:r w:rsidR="00B52386" w:rsidRPr="00A478DD">
        <w:rPr>
          <w:sz w:val="24"/>
          <w:szCs w:val="24"/>
          <w:highlight w:val="white"/>
        </w:rPr>
        <w:t>Registrar</w:t>
      </w:r>
      <w:r w:rsidRPr="00A478DD">
        <w:rPr>
          <w:sz w:val="24"/>
          <w:szCs w:val="24"/>
          <w:highlight w:val="white"/>
        </w:rPr>
        <w:t xml:space="preserve"> will communicate to the parent that they may request a meeting with any member of the administrative team if they would like. This includes counselors, principal, dean of students, and </w:t>
      </w:r>
      <w:r w:rsidR="00B52386" w:rsidRPr="00A478DD">
        <w:rPr>
          <w:sz w:val="24"/>
          <w:szCs w:val="24"/>
          <w:highlight w:val="white"/>
        </w:rPr>
        <w:t>director of support services</w:t>
      </w:r>
      <w:r w:rsidRPr="00A478DD">
        <w:rPr>
          <w:sz w:val="24"/>
          <w:szCs w:val="24"/>
          <w:highlight w:val="white"/>
        </w:rPr>
        <w:t xml:space="preserve">. </w:t>
      </w:r>
    </w:p>
    <w:p w:rsidR="009C12EC" w:rsidRPr="00A478DD" w:rsidRDefault="00545A3E">
      <w:pPr>
        <w:spacing w:line="480" w:lineRule="auto"/>
        <w:rPr>
          <w:sz w:val="24"/>
          <w:szCs w:val="24"/>
        </w:rPr>
      </w:pPr>
      <w:r w:rsidRPr="00A478DD">
        <w:rPr>
          <w:b/>
          <w:sz w:val="24"/>
          <w:szCs w:val="24"/>
        </w:rPr>
        <w:t>Leaving Middle School to Attend High School</w:t>
      </w:r>
      <w:r w:rsidRPr="00A478DD">
        <w:rPr>
          <w:sz w:val="24"/>
          <w:szCs w:val="24"/>
        </w:rPr>
        <w:t xml:space="preserve"> - </w:t>
      </w:r>
      <w:r w:rsidR="00626E90" w:rsidRPr="00A478DD">
        <w:rPr>
          <w:sz w:val="24"/>
          <w:szCs w:val="24"/>
        </w:rPr>
        <w:t>Parent involvement in young adolescent students' transition from middle to high school is critical.</w:t>
      </w:r>
      <w:r w:rsidR="00B52386" w:rsidRPr="00A478DD">
        <w:rPr>
          <w:sz w:val="24"/>
          <w:szCs w:val="24"/>
        </w:rPr>
        <w:t xml:space="preserve"> </w:t>
      </w:r>
      <w:r w:rsidR="00EA6F8C" w:rsidRPr="00A478DD">
        <w:rPr>
          <w:sz w:val="24"/>
          <w:szCs w:val="24"/>
        </w:rPr>
        <w:t>Middle level s</w:t>
      </w:r>
      <w:r w:rsidR="00EF6B8B" w:rsidRPr="00A478DD">
        <w:rPr>
          <w:sz w:val="24"/>
          <w:szCs w:val="24"/>
        </w:rPr>
        <w:t xml:space="preserve">tudents and </w:t>
      </w:r>
      <w:r w:rsidR="00EA6F8C" w:rsidRPr="00A478DD">
        <w:rPr>
          <w:sz w:val="24"/>
          <w:szCs w:val="24"/>
        </w:rPr>
        <w:t xml:space="preserve">their </w:t>
      </w:r>
      <w:r w:rsidR="00EF6B8B" w:rsidRPr="00A478DD">
        <w:rPr>
          <w:sz w:val="24"/>
          <w:szCs w:val="24"/>
        </w:rPr>
        <w:t xml:space="preserve">parents </w:t>
      </w:r>
      <w:r w:rsidR="00EA6F8C" w:rsidRPr="00A478DD">
        <w:rPr>
          <w:sz w:val="24"/>
          <w:szCs w:val="24"/>
        </w:rPr>
        <w:t xml:space="preserve">will be given the opportunity to understand </w:t>
      </w:r>
      <w:r w:rsidR="00626E90" w:rsidRPr="00A478DD">
        <w:rPr>
          <w:sz w:val="24"/>
          <w:szCs w:val="24"/>
        </w:rPr>
        <w:t xml:space="preserve">what high school is going to be like and they and their parents need to know about and understand </w:t>
      </w:r>
      <w:r w:rsidR="00B52386" w:rsidRPr="00A478DD">
        <w:rPr>
          <w:sz w:val="24"/>
          <w:szCs w:val="24"/>
        </w:rPr>
        <w:t xml:space="preserve">the </w:t>
      </w:r>
      <w:r w:rsidR="00626E90" w:rsidRPr="00A478DD">
        <w:rPr>
          <w:sz w:val="24"/>
          <w:szCs w:val="24"/>
        </w:rPr>
        <w:t>high school programs.</w:t>
      </w:r>
      <w:r w:rsidR="00B52386" w:rsidRPr="00A478DD">
        <w:rPr>
          <w:sz w:val="24"/>
          <w:szCs w:val="24"/>
        </w:rPr>
        <w:t xml:space="preserve"> </w:t>
      </w:r>
      <w:r w:rsidR="00A171E6" w:rsidRPr="00A478DD">
        <w:rPr>
          <w:sz w:val="24"/>
          <w:szCs w:val="24"/>
        </w:rPr>
        <w:t xml:space="preserve"> </w:t>
      </w:r>
      <w:r w:rsidR="00B52386" w:rsidRPr="00A478DD">
        <w:rPr>
          <w:sz w:val="24"/>
          <w:szCs w:val="24"/>
        </w:rPr>
        <w:t xml:space="preserve">We schedule visits </w:t>
      </w:r>
      <w:r w:rsidR="00A478DD" w:rsidRPr="00A478DD">
        <w:rPr>
          <w:sz w:val="24"/>
          <w:szCs w:val="24"/>
        </w:rPr>
        <w:t xml:space="preserve">at </w:t>
      </w:r>
      <w:r w:rsidR="00B52386" w:rsidRPr="00A478DD">
        <w:rPr>
          <w:sz w:val="24"/>
          <w:szCs w:val="24"/>
        </w:rPr>
        <w:t xml:space="preserve">the Charter Arts High School.  We provide </w:t>
      </w:r>
      <w:r w:rsidR="00626E90" w:rsidRPr="00A478DD">
        <w:rPr>
          <w:sz w:val="24"/>
          <w:szCs w:val="24"/>
        </w:rPr>
        <w:t xml:space="preserve">students and parents </w:t>
      </w:r>
      <w:r w:rsidR="00A171E6" w:rsidRPr="00A478DD">
        <w:rPr>
          <w:sz w:val="24"/>
          <w:szCs w:val="24"/>
        </w:rPr>
        <w:t>with information on Open Houses, etc.</w:t>
      </w:r>
      <w:r w:rsidR="00626E90" w:rsidRPr="00A478DD">
        <w:rPr>
          <w:sz w:val="24"/>
          <w:szCs w:val="24"/>
        </w:rPr>
        <w:t>.</w:t>
      </w:r>
      <w:r w:rsidR="00A171E6" w:rsidRPr="00A478DD">
        <w:rPr>
          <w:sz w:val="24"/>
          <w:szCs w:val="24"/>
        </w:rPr>
        <w:t xml:space="preserve"> We also welcome representatives of other high schools to visit with our students. We provide assistance with their auditions for their interviews.</w:t>
      </w:r>
      <w:r w:rsidR="00626E90" w:rsidRPr="00A478DD">
        <w:rPr>
          <w:sz w:val="24"/>
          <w:szCs w:val="24"/>
        </w:rPr>
        <w:t xml:space="preserve"> </w:t>
      </w:r>
      <w:r w:rsidR="00A171E6" w:rsidRPr="00A478DD">
        <w:rPr>
          <w:sz w:val="24"/>
          <w:szCs w:val="24"/>
        </w:rPr>
        <w:t>The Arts Teac</w:t>
      </w:r>
      <w:r w:rsidR="00A478DD" w:rsidRPr="00A478DD">
        <w:rPr>
          <w:sz w:val="24"/>
          <w:szCs w:val="24"/>
        </w:rPr>
        <w:t>he</w:t>
      </w:r>
      <w:r w:rsidR="00A171E6" w:rsidRPr="00A478DD">
        <w:rPr>
          <w:sz w:val="24"/>
          <w:szCs w:val="24"/>
        </w:rPr>
        <w:t xml:space="preserve">rs help them with their portfolios.  The </w:t>
      </w:r>
      <w:r w:rsidRPr="00A478DD">
        <w:rPr>
          <w:sz w:val="24"/>
          <w:szCs w:val="24"/>
        </w:rPr>
        <w:t>School counselor assist</w:t>
      </w:r>
      <w:r w:rsidR="00A478DD" w:rsidRPr="00A478DD">
        <w:rPr>
          <w:sz w:val="24"/>
          <w:szCs w:val="24"/>
        </w:rPr>
        <w:t>s</w:t>
      </w:r>
      <w:r w:rsidRPr="00A478DD">
        <w:rPr>
          <w:sz w:val="24"/>
          <w:szCs w:val="24"/>
        </w:rPr>
        <w:t xml:space="preserve"> in this process.</w:t>
      </w:r>
      <w:r w:rsidR="009C12EC" w:rsidRPr="009C12EC">
        <w:rPr>
          <w:sz w:val="24"/>
          <w:szCs w:val="24"/>
          <w:highlight w:val="white"/>
        </w:rPr>
        <w:t xml:space="preserve"> </w:t>
      </w:r>
      <w:r w:rsidR="009C12EC">
        <w:rPr>
          <w:sz w:val="24"/>
          <w:szCs w:val="24"/>
          <w:highlight w:val="white"/>
        </w:rPr>
        <w:tab/>
      </w:r>
      <w:r w:rsidR="009C12EC">
        <w:rPr>
          <w:sz w:val="24"/>
          <w:szCs w:val="24"/>
          <w:highlight w:val="white"/>
        </w:rPr>
        <w:tab/>
      </w:r>
      <w:r w:rsidR="009C12EC">
        <w:rPr>
          <w:sz w:val="24"/>
          <w:szCs w:val="24"/>
          <w:highlight w:val="white"/>
        </w:rPr>
        <w:tab/>
      </w:r>
      <w:r w:rsidR="009C12EC">
        <w:rPr>
          <w:sz w:val="24"/>
          <w:szCs w:val="24"/>
          <w:highlight w:val="white"/>
        </w:rPr>
        <w:tab/>
        <w:t>8/5/25</w:t>
      </w:r>
    </w:p>
    <w:sectPr w:rsidR="009C12EC" w:rsidRPr="00A478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27"/>
    <w:rsid w:val="001E4E8D"/>
    <w:rsid w:val="00545A3E"/>
    <w:rsid w:val="00626E90"/>
    <w:rsid w:val="006704D4"/>
    <w:rsid w:val="00695ECE"/>
    <w:rsid w:val="00735590"/>
    <w:rsid w:val="008730D5"/>
    <w:rsid w:val="009C12EC"/>
    <w:rsid w:val="00A171E6"/>
    <w:rsid w:val="00A478DD"/>
    <w:rsid w:val="00A56DE9"/>
    <w:rsid w:val="00AE3156"/>
    <w:rsid w:val="00B241B9"/>
    <w:rsid w:val="00B52386"/>
    <w:rsid w:val="00B54D6E"/>
    <w:rsid w:val="00B57666"/>
    <w:rsid w:val="00BF6E27"/>
    <w:rsid w:val="00CD2958"/>
    <w:rsid w:val="00D17E82"/>
    <w:rsid w:val="00DB5EAF"/>
    <w:rsid w:val="00E333CF"/>
    <w:rsid w:val="00EA6F8C"/>
    <w:rsid w:val="00EF6B8B"/>
    <w:rsid w:val="00FE6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Gotzon</dc:creator>
  <cp:lastModifiedBy>Mary Gotzon</cp:lastModifiedBy>
  <cp:revision>2</cp:revision>
  <cp:lastPrinted>2025-09-02T19:00:00Z</cp:lastPrinted>
  <dcterms:created xsi:type="dcterms:W3CDTF">2025-08-05T15:37:00Z</dcterms:created>
  <dcterms:modified xsi:type="dcterms:W3CDTF">2025-08-05T15:37:00Z</dcterms:modified>
</cp:coreProperties>
</file>